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08" w:val="left" w:leader="none"/>
          <w:tab w:pos="9245" w:val="left" w:leader="none"/>
        </w:tabs>
        <w:spacing w:before="73"/>
        <w:ind w:left="141" w:right="0" w:firstLine="0"/>
        <w:jc w:val="left"/>
        <w:rPr>
          <w:rFonts w:ascii="Arial MT"/>
          <w:sz w:val="24"/>
        </w:rPr>
      </w:pPr>
      <w:bookmarkStart w:name="5.0 Appendices" w:id="1"/>
      <w:bookmarkEnd w:id="1"/>
      <w:r>
        <w:rPr/>
      </w:r>
      <w:r>
        <w:rPr>
          <w:rFonts w:ascii="Arial MT"/>
          <w:color w:val="FFFFFF"/>
          <w:spacing w:val="-5"/>
          <w:sz w:val="24"/>
          <w:highlight w:val="darkBlue"/>
        </w:rPr>
        <w:t>5.0</w:t>
      </w:r>
      <w:r>
        <w:rPr>
          <w:rFonts w:ascii="Arial MT"/>
          <w:color w:val="FFFFFF"/>
          <w:sz w:val="24"/>
          <w:highlight w:val="darkBlue"/>
        </w:rPr>
        <w:tab/>
      </w:r>
      <w:r>
        <w:rPr>
          <w:rFonts w:ascii="Arial MT"/>
          <w:color w:val="FFFFFF"/>
          <w:spacing w:val="-2"/>
          <w:sz w:val="24"/>
          <w:highlight w:val="darkBlue"/>
        </w:rPr>
        <w:t>Appendices</w:t>
      </w:r>
      <w:r>
        <w:rPr>
          <w:rFonts w:ascii="Arial MT"/>
          <w:color w:val="FFFFFF"/>
          <w:sz w:val="24"/>
          <w:highlight w:val="darkBlue"/>
        </w:rPr>
        <w:tab/>
      </w:r>
    </w:p>
    <w:p>
      <w:pPr>
        <w:pStyle w:val="BodyText"/>
        <w:spacing w:before="273" w:after="10"/>
        <w:ind w:right="283"/>
        <w:jc w:val="center"/>
      </w:pPr>
      <w:r>
        <w:rPr>
          <w:color w:val="004280"/>
        </w:rPr>
        <w:t>Boarding</w:t>
      </w:r>
      <w:r>
        <w:rPr>
          <w:color w:val="004280"/>
          <w:spacing w:val="-14"/>
        </w:rPr>
        <w:t> </w:t>
      </w:r>
      <w:r>
        <w:rPr>
          <w:color w:val="004280"/>
        </w:rPr>
        <w:t>Guideline</w:t>
      </w:r>
      <w:r>
        <w:rPr>
          <w:color w:val="004280"/>
          <w:spacing w:val="-12"/>
        </w:rPr>
        <w:t> </w:t>
      </w:r>
      <w:r>
        <w:rPr>
          <w:color w:val="004280"/>
          <w:spacing w:val="-2"/>
        </w:rPr>
        <w:t>Checklist</w: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8"/>
        <w:gridCol w:w="3097"/>
        <w:gridCol w:w="3098"/>
      </w:tblGrid>
      <w:tr>
        <w:trPr>
          <w:trHeight w:val="460" w:hRule="atLeast"/>
        </w:trPr>
        <w:tc>
          <w:tcPr>
            <w:tcW w:w="3098" w:type="dxa"/>
          </w:tcPr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Completion</w:t>
            </w:r>
          </w:p>
        </w:tc>
        <w:tc>
          <w:tcPr>
            <w:tcW w:w="30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8" w:type="dxa"/>
            <w:vMerge w:val="restart"/>
          </w:tcPr>
          <w:p>
            <w:pPr>
              <w:pStyle w:val="TableParagraph"/>
              <w:ind w:left="109" w:right="161"/>
              <w:rPr>
                <w:sz w:val="20"/>
              </w:rPr>
            </w:pPr>
            <w:r>
              <w:rPr>
                <w:sz w:val="20"/>
              </w:rPr>
              <w:t>Affix Patient Demographic label </w:t>
            </w:r>
            <w:r>
              <w:rPr>
                <w:spacing w:val="-2"/>
                <w:sz w:val="20"/>
              </w:rPr>
              <w:t>Surname………………………….. </w:t>
            </w:r>
            <w:r>
              <w:rPr>
                <w:sz w:val="20"/>
              </w:rPr>
              <w:t>First Name……………………… </w:t>
            </w:r>
            <w:r>
              <w:rPr>
                <w:spacing w:val="-2"/>
                <w:sz w:val="20"/>
              </w:rPr>
              <w:t>DOB……………………………. CHI………………………………</w:t>
            </w:r>
          </w:p>
        </w:tc>
      </w:tr>
      <w:tr>
        <w:trPr>
          <w:trHeight w:val="460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0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3098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Designation</w:t>
            </w:r>
          </w:p>
        </w:tc>
        <w:tc>
          <w:tcPr>
            <w:tcW w:w="30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2"/>
      </w:tblGrid>
      <w:tr>
        <w:trPr>
          <w:trHeight w:val="250" w:hRule="atLeast"/>
        </w:trPr>
        <w:tc>
          <w:tcPr>
            <w:tcW w:w="8822" w:type="dxa"/>
          </w:tcPr>
          <w:p>
            <w:pPr>
              <w:pStyle w:val="TableParagraph"/>
              <w:spacing w:line="231" w:lineRule="exact"/>
              <w:ind w:lef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  <w:u w:val="single"/>
              </w:rPr>
              <w:t>Guidance</w:t>
            </w:r>
            <w:r>
              <w:rPr>
                <w:rFonts w:ascii="Arial"/>
                <w:b/>
                <w:spacing w:val="-2"/>
                <w:sz w:val="22"/>
                <w:u w:val="single"/>
              </w:rPr>
              <w:t> </w:t>
            </w:r>
            <w:r>
              <w:rPr>
                <w:rFonts w:ascii="Arial"/>
                <w:b/>
                <w:sz w:val="22"/>
                <w:u w:val="single"/>
              </w:rPr>
              <w:t>notes</w:t>
            </w:r>
            <w:r>
              <w:rPr>
                <w:rFonts w:ascii="Arial"/>
                <w:b/>
                <w:spacing w:val="-6"/>
                <w:sz w:val="22"/>
                <w:u w:val="single"/>
              </w:rPr>
              <w:t> </w:t>
            </w:r>
            <w:r>
              <w:rPr>
                <w:rFonts w:ascii="Arial"/>
                <w:b/>
                <w:sz w:val="22"/>
                <w:u w:val="single"/>
              </w:rPr>
              <w:t>for</w:t>
            </w:r>
            <w:r>
              <w:rPr>
                <w:rFonts w:ascii="Arial"/>
                <w:b/>
                <w:spacing w:val="-2"/>
                <w:sz w:val="22"/>
                <w:u w:val="single"/>
              </w:rPr>
              <w:t> completion</w:t>
            </w:r>
          </w:p>
        </w:tc>
      </w:tr>
      <w:tr>
        <w:trPr>
          <w:trHeight w:val="2022" w:hRule="atLeast"/>
        </w:trPr>
        <w:tc>
          <w:tcPr>
            <w:tcW w:w="882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21" w:val="left" w:leader="none"/>
              </w:tabs>
              <w:spacing w:line="250" w:lineRule="exact" w:before="0" w:after="0"/>
              <w:ind w:left="121" w:right="0" w:hanging="7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Nurse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in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Charge</w:t>
            </w:r>
            <w:r>
              <w:rPr>
                <w:rFonts w:ascii="Arial" w:hAnsi="Arial"/>
                <w:i/>
                <w:spacing w:val="-7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and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Clinical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Area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Doctor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should</w:t>
            </w:r>
            <w:r>
              <w:rPr>
                <w:rFonts w:ascii="Arial" w:hAnsi="Arial"/>
                <w:i/>
                <w:spacing w:val="-7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assess</w:t>
            </w:r>
            <w:r>
              <w:rPr>
                <w:rFonts w:ascii="Arial" w:hAnsi="Arial"/>
                <w:i/>
                <w:spacing w:val="-9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patient</w:t>
            </w:r>
            <w:r>
              <w:rPr>
                <w:rFonts w:ascii="Arial" w:hAnsi="Arial"/>
                <w:i/>
                <w:spacing w:val="-8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for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suitability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of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boarding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1" w:val="left" w:leader="none"/>
              </w:tabs>
              <w:spacing w:line="240" w:lineRule="auto" w:before="1" w:after="0"/>
              <w:ind w:left="121" w:right="0" w:hanging="7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Patient</w:t>
            </w:r>
            <w:r>
              <w:rPr>
                <w:rFonts w:ascii="Arial" w:hAnsi="Arial"/>
                <w:i/>
                <w:spacing w:val="-10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should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be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categorised</w:t>
            </w:r>
            <w:r>
              <w:rPr>
                <w:rFonts w:ascii="Arial" w:hAnsi="Arial"/>
                <w:i/>
                <w:spacing w:val="-7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using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Green,</w:t>
            </w:r>
            <w:r>
              <w:rPr>
                <w:rFonts w:ascii="Arial" w:hAnsi="Arial"/>
                <w:i/>
                <w:spacing w:val="-7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Amber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or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Red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criteria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as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per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below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1" w:val="left" w:leader="none"/>
              </w:tabs>
              <w:spacing w:line="237" w:lineRule="auto" w:before="4" w:after="0"/>
              <w:ind w:left="50" w:right="2401" w:firstLine="0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Patients</w:t>
            </w:r>
            <w:r>
              <w:rPr>
                <w:rFonts w:ascii="Arial" w:hAnsi="Arial"/>
                <w:i/>
                <w:spacing w:val="-8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meeting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Green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criteria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should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be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prioritised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for</w:t>
            </w:r>
            <w:r>
              <w:rPr>
                <w:rFonts w:ascii="Arial" w:hAnsi="Arial"/>
                <w:i/>
                <w:spacing w:val="-10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boarding </w:t>
            </w:r>
            <w:r>
              <w:rPr>
                <w:rFonts w:ascii="Arial" w:hAnsi="Arial"/>
                <w:i/>
                <w:color w:val="FF0000"/>
                <w:spacing w:val="-2"/>
                <w:sz w:val="22"/>
              </w:rPr>
              <w:t>Alerts: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1" w:val="left" w:leader="none"/>
              </w:tabs>
              <w:spacing w:line="240" w:lineRule="auto" w:before="1" w:after="0"/>
              <w:ind w:left="121" w:right="0" w:hanging="7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Boarding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should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be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avoided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after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2200hrs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1" w:val="left" w:leader="none"/>
              </w:tabs>
              <w:spacing w:line="252" w:lineRule="exact" w:before="1" w:after="0"/>
              <w:ind w:left="121" w:right="0" w:hanging="7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Patients</w:t>
            </w:r>
            <w:r>
              <w:rPr>
                <w:rFonts w:ascii="Arial" w:hAnsi="Arial"/>
                <w:i/>
                <w:spacing w:val="-7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should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not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be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boarded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more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than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pacing w:val="-4"/>
                <w:sz w:val="22"/>
              </w:rPr>
              <w:t>once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1" w:val="left" w:leader="none"/>
              </w:tabs>
              <w:spacing w:line="252" w:lineRule="exact" w:before="0" w:after="0"/>
              <w:ind w:left="121" w:right="0" w:hanging="7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Surgical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patients</w:t>
            </w:r>
            <w:r>
              <w:rPr>
                <w:rFonts w:ascii="Arial" w:hAnsi="Arial"/>
                <w:i/>
                <w:spacing w:val="-7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should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not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be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boarded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prior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to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Consultant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review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1" w:val="left" w:leader="none"/>
              </w:tabs>
              <w:spacing w:line="233" w:lineRule="exact" w:before="1" w:after="0"/>
              <w:ind w:left="121" w:right="0" w:hanging="7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Surgical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patients</w:t>
            </w:r>
            <w:r>
              <w:rPr>
                <w:rFonts w:ascii="Arial" w:hAnsi="Arial"/>
                <w:i/>
                <w:spacing w:val="-7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should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only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be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boarded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if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they</w:t>
            </w:r>
            <w:r>
              <w:rPr>
                <w:rFonts w:ascii="Arial" w:hAnsi="Arial"/>
                <w:i/>
                <w:spacing w:val="-7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meet</w:t>
            </w:r>
            <w:r>
              <w:rPr>
                <w:rFonts w:ascii="Arial" w:hAnsi="Arial"/>
                <w:i/>
                <w:spacing w:val="-6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Green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Criteria</w:t>
            </w:r>
          </w:p>
        </w:tc>
      </w:tr>
    </w:tbl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2"/>
        <w:gridCol w:w="850"/>
        <w:gridCol w:w="711"/>
        <w:gridCol w:w="2799"/>
      </w:tblGrid>
      <w:tr>
        <w:trPr>
          <w:trHeight w:val="229" w:hRule="atLeast"/>
        </w:trPr>
        <w:tc>
          <w:tcPr>
            <w:tcW w:w="4932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850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79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Suitability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boarding</w:t>
            </w:r>
          </w:p>
        </w:tc>
      </w:tr>
      <w:tr>
        <w:trPr>
          <w:trHeight w:val="230" w:hRule="atLeast"/>
        </w:trPr>
        <w:tc>
          <w:tcPr>
            <w:tcW w:w="4932" w:type="dxa"/>
            <w:shd w:val="clear" w:color="auto" w:fill="92D050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Consultant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completed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9" w:type="dxa"/>
            <w:vMerge w:val="restart"/>
          </w:tcPr>
          <w:p>
            <w:pPr>
              <w:pStyle w:val="TableParagraph"/>
              <w:ind w:left="344" w:right="238" w:hanging="9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questions, patient is </w:t>
            </w:r>
            <w:r>
              <w:rPr>
                <w:sz w:val="20"/>
                <w:u w:val="single"/>
              </w:rPr>
              <w:t>suitable</w:t>
            </w:r>
            <w:r>
              <w:rPr>
                <w:sz w:val="20"/>
              </w:rPr>
              <w:t> to board</w:t>
            </w:r>
          </w:p>
        </w:tc>
      </w:tr>
      <w:tr>
        <w:trPr>
          <w:trHeight w:val="460" w:hRule="atLeast"/>
        </w:trPr>
        <w:tc>
          <w:tcPr>
            <w:tcW w:w="4932" w:type="dxa"/>
            <w:shd w:val="clear" w:color="auto" w:fill="92D050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patient clinically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NEWS2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period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hours?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4932" w:type="dxa"/>
            <w:shd w:val="clear" w:color="auto" w:fill="92D050"/>
          </w:tcPr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boarding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agreed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staff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(Consultant,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Middle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Specialty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Doctor)?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4932" w:type="dxa"/>
            <w:shd w:val="clear" w:color="auto" w:fill="92D050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escalation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in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place?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4932" w:type="dxa"/>
            <w:shd w:val="clear" w:color="auto" w:fill="92D050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receiving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requiring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interventions?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932" w:type="dxa"/>
            <w:shd w:val="clear" w:color="auto" w:fill="92D050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intact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cognitive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function?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932" w:type="dxa"/>
            <w:shd w:val="clear" w:color="auto" w:fill="FFC000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discharge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predicted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beyond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hours?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9" w:type="dxa"/>
            <w:vMerge w:val="restart"/>
          </w:tcPr>
          <w:p>
            <w:pPr>
              <w:pStyle w:val="TableParagraph"/>
              <w:spacing w:line="237" w:lineRule="auto"/>
              <w:ind w:left="109" w:right="131"/>
              <w:rPr>
                <w:sz w:val="20"/>
              </w:rPr>
            </w:pPr>
            <w:r>
              <w:rPr>
                <w:sz w:val="20"/>
              </w:rPr>
              <w:t>If Yes to either Amber questions then boarding </w:t>
            </w:r>
            <w:r>
              <w:rPr>
                <w:sz w:val="20"/>
                <w:u w:val="single"/>
              </w:rPr>
              <w:t>should</w:t>
            </w:r>
            <w:r>
              <w:rPr>
                <w:sz w:val="20"/>
              </w:rPr>
              <w:t> </w:t>
            </w:r>
            <w:r>
              <w:rPr>
                <w:sz w:val="20"/>
                <w:u w:val="single"/>
              </w:rPr>
              <w:t>not </w:t>
            </w:r>
            <w:r>
              <w:rPr>
                <w:sz w:val="20"/>
              </w:rPr>
              <w:t>be considered unless there</w:t>
            </w:r>
          </w:p>
          <w:p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suitable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patients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 </w:t>
            </w:r>
            <w:r>
              <w:rPr>
                <w:spacing w:val="-4"/>
                <w:sz w:val="20"/>
              </w:rPr>
              <w:t>site</w:t>
            </w:r>
          </w:p>
        </w:tc>
      </w:tr>
      <w:tr>
        <w:trPr>
          <w:trHeight w:val="906" w:hRule="atLeast"/>
        </w:trPr>
        <w:tc>
          <w:tcPr>
            <w:tcW w:w="4932" w:type="dxa"/>
            <w:shd w:val="clear" w:color="auto" w:fill="FFC000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require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intensive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physiotherapy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or occupational therapy?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4932" w:type="dxa"/>
            <w:shd w:val="clear" w:color="auto" w:fill="FF0000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Clinically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unstable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NEWS2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score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 over 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hours?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vMerge w:val="restart"/>
          </w:tcPr>
          <w:p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questions.</w:t>
            </w:r>
          </w:p>
          <w:p>
            <w:pPr>
              <w:pStyle w:val="TableParagraph"/>
              <w:ind w:left="109" w:right="131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  <w:u w:val="single"/>
              </w:rPr>
              <w:t>not</w:t>
            </w:r>
            <w:r>
              <w:rPr>
                <w:spacing w:val="-7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suitable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 </w:t>
            </w:r>
            <w:r>
              <w:rPr>
                <w:spacing w:val="-2"/>
                <w:sz w:val="20"/>
              </w:rPr>
              <w:t>boarding</w:t>
            </w:r>
          </w:p>
        </w:tc>
      </w:tr>
      <w:tr>
        <w:trPr>
          <w:trHeight w:val="691" w:hRule="atLeast"/>
        </w:trPr>
        <w:tc>
          <w:tcPr>
            <w:tcW w:w="4932" w:type="dxa"/>
            <w:shd w:val="clear" w:color="auto" w:fill="FF0000"/>
          </w:tcPr>
          <w:p>
            <w:pPr>
              <w:pStyle w:val="TableParagraph"/>
              <w:ind w:left="110" w:right="61"/>
              <w:rPr>
                <w:sz w:val="20"/>
              </w:rPr>
            </w:pPr>
            <w:r>
              <w:rPr>
                <w:sz w:val="20"/>
              </w:rPr>
              <w:t>Senior medical staff (Consultant, Middle Grade or Specialty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Doctor)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identifies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unsuitable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move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 clinical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reason?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4932" w:type="dxa"/>
            <w:shd w:val="clear" w:color="auto" w:fill="FF0000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Requires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complex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specialty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nursing/medical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input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investigations?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932" w:type="dxa"/>
            <w:shd w:val="clear" w:color="auto" w:fill="FF0000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Complex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discharge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arrangements?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932" w:type="dxa"/>
            <w:shd w:val="clear" w:color="auto" w:fill="FF0000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Dementia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cognitive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impairment?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4932" w:type="dxa"/>
            <w:shd w:val="clear" w:color="auto" w:fill="FF0000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Ongoing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behavioural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issues?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932" w:type="dxa"/>
            <w:shd w:val="clear" w:color="auto" w:fill="FF0000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Receiving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care?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932" w:type="dxa"/>
            <w:shd w:val="clear" w:color="auto" w:fill="FF0000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Requiring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isolation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infection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reasons/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8"/>
        <w:gridCol w:w="2324"/>
        <w:gridCol w:w="2319"/>
      </w:tblGrid>
      <w:tr>
        <w:trPr>
          <w:trHeight w:val="273" w:hRule="atLeast"/>
        </w:trPr>
        <w:tc>
          <w:tcPr>
            <w:tcW w:w="4648" w:type="dxa"/>
          </w:tcPr>
          <w:p>
            <w:pPr>
              <w:pStyle w:val="TableParagraph"/>
              <w:spacing w:line="253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Areas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suitable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board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patients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to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Yes</w:t>
            </w:r>
          </w:p>
        </w:tc>
        <w:tc>
          <w:tcPr>
            <w:tcW w:w="2319" w:type="dxa"/>
          </w:tcPr>
          <w:p>
            <w:pPr>
              <w:pStyle w:val="TableParagraph"/>
              <w:spacing w:line="25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648" w:type="dxa"/>
          </w:tcPr>
          <w:p>
            <w:pPr>
              <w:pStyle w:val="TableParagraph"/>
              <w:spacing w:line="258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Gynaecology</w:t>
            </w:r>
            <w:r>
              <w:rPr>
                <w:rFonts w:ascii="Arial MT"/>
                <w:spacing w:val="-8"/>
                <w:sz w:val="24"/>
              </w:rPr>
              <w:t> </w:t>
            </w:r>
            <w:r>
              <w:rPr>
                <w:rFonts w:ascii="Arial MT"/>
                <w:sz w:val="24"/>
              </w:rPr>
              <w:t>inpatient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z w:val="24"/>
              </w:rPr>
              <w:t>ward</w:t>
            </w:r>
            <w:r>
              <w:rPr>
                <w:rFonts w:ascii="Arial MT"/>
                <w:spacing w:val="-6"/>
                <w:sz w:val="24"/>
              </w:rPr>
              <w:t> </w:t>
            </w:r>
            <w:r>
              <w:rPr>
                <w:rFonts w:ascii="Arial MT"/>
                <w:spacing w:val="-4"/>
                <w:sz w:val="24"/>
              </w:rPr>
              <w:t>(AMU)</w:t>
            </w:r>
          </w:p>
        </w:tc>
        <w:tc>
          <w:tcPr>
            <w:tcW w:w="23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648" w:type="dxa"/>
          </w:tcPr>
          <w:p>
            <w:pPr>
              <w:pStyle w:val="TableParagraph"/>
              <w:spacing w:line="259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Day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z w:val="24"/>
              </w:rPr>
              <w:t>Surgery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pacing w:val="-4"/>
                <w:sz w:val="24"/>
              </w:rPr>
              <w:t>Unit</w:t>
            </w:r>
          </w:p>
        </w:tc>
        <w:tc>
          <w:tcPr>
            <w:tcW w:w="23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648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Discharge</w:t>
            </w:r>
            <w:r>
              <w:rPr>
                <w:rFonts w:ascii="Arial MT"/>
                <w:spacing w:val="-6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Lounge</w:t>
            </w:r>
          </w:p>
        </w:tc>
        <w:tc>
          <w:tcPr>
            <w:tcW w:w="23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648" w:type="dxa"/>
          </w:tcPr>
          <w:p>
            <w:pPr>
              <w:pStyle w:val="TableParagraph"/>
              <w:spacing w:line="258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Ward </w:t>
            </w:r>
            <w:r>
              <w:rPr>
                <w:rFonts w:ascii="Arial MT"/>
                <w:spacing w:val="-5"/>
                <w:sz w:val="24"/>
              </w:rPr>
              <w:t>5A</w:t>
            </w:r>
          </w:p>
        </w:tc>
        <w:tc>
          <w:tcPr>
            <w:tcW w:w="23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1910" w:h="16840"/>
      <w:pgMar w:top="13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0" w:hanging="79"/>
      </w:pPr>
      <w:rPr>
        <w:rFonts w:hint="default" w:ascii="Arial" w:hAnsi="Arial" w:eastAsia="Arial" w:cs="Arial"/>
        <w:b w:val="0"/>
        <w:bCs w:val="0"/>
        <w:i/>
        <w:iCs/>
        <w:spacing w:val="-6"/>
        <w:w w:val="8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2" w:hanging="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8" w:hanging="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4" w:hanging="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1" w:hanging="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7" w:hanging="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3" w:hanging="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9" w:hanging="7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 w:after="0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2026-03-06T11:52:54Z</dcterms:created>
  <dcterms:modified xsi:type="dcterms:W3CDTF">2026-03-06T11:52:54Z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iLovePDF</vt:lpwstr>
  </property>
</Properties>
</file>